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12B96" w14:textId="77777777" w:rsidR="00D06C8E" w:rsidRPr="00D06C8E" w:rsidRDefault="00D06C8E" w:rsidP="00D06C8E">
      <w:pPr>
        <w:rPr>
          <w:rFonts w:ascii="Arial" w:hAnsi="Arial" w:cs="Arial"/>
          <w:sz w:val="24"/>
          <w:szCs w:val="24"/>
        </w:rPr>
      </w:pPr>
    </w:p>
    <w:p w14:paraId="5A120A7C" w14:textId="77777777" w:rsidR="00D06C8E" w:rsidRPr="00D06C8E" w:rsidRDefault="00D06C8E" w:rsidP="00D06C8E">
      <w:pPr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D06C8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6C8E">
        <w:rPr>
          <w:rFonts w:ascii="Arial" w:hAnsi="Arial" w:cs="Arial"/>
          <w:b/>
          <w:spacing w:val="20"/>
          <w:sz w:val="24"/>
          <w:szCs w:val="24"/>
        </w:rPr>
        <w:t xml:space="preserve">       Berhida Város Polgármestere</w:t>
      </w:r>
    </w:p>
    <w:p w14:paraId="01290D98" w14:textId="77777777" w:rsidR="00D06C8E" w:rsidRPr="00D06C8E" w:rsidRDefault="00D06C8E" w:rsidP="00D06C8E">
      <w:pPr>
        <w:numPr>
          <w:ilvl w:val="0"/>
          <w:numId w:val="1"/>
        </w:numPr>
        <w:jc w:val="center"/>
        <w:rPr>
          <w:rFonts w:ascii="Arial" w:hAnsi="Arial" w:cs="Arial"/>
          <w:i/>
          <w:sz w:val="24"/>
          <w:szCs w:val="24"/>
        </w:rPr>
      </w:pPr>
      <w:r w:rsidRPr="00D06C8E">
        <w:rPr>
          <w:rFonts w:ascii="Arial" w:hAnsi="Arial" w:cs="Arial"/>
          <w:i/>
          <w:sz w:val="24"/>
          <w:szCs w:val="24"/>
        </w:rPr>
        <w:t xml:space="preserve">  Berhida, Veszprémi u. 1-3.</w:t>
      </w:r>
    </w:p>
    <w:p w14:paraId="1EFB2BD4" w14:textId="77777777" w:rsidR="00D06C8E" w:rsidRPr="00D06C8E" w:rsidRDefault="00D06C8E" w:rsidP="00D06C8E">
      <w:pPr>
        <w:jc w:val="center"/>
        <w:rPr>
          <w:rFonts w:ascii="Arial" w:hAnsi="Arial" w:cs="Arial"/>
          <w:i/>
          <w:sz w:val="24"/>
          <w:szCs w:val="24"/>
        </w:rPr>
      </w:pPr>
      <w:r w:rsidRPr="00D06C8E">
        <w:rPr>
          <w:rFonts w:ascii="Arial" w:hAnsi="Arial" w:cs="Arial"/>
          <w:i/>
          <w:sz w:val="24"/>
          <w:szCs w:val="24"/>
        </w:rPr>
        <w:t xml:space="preserve">                    Tel.:88/585-621, </w:t>
      </w:r>
      <w:smartTag w:uri="urn:schemas-microsoft-com:office:smarttags" w:element="PersonName">
        <w:r w:rsidRPr="00D06C8E">
          <w:rPr>
            <w:rFonts w:ascii="Arial" w:hAnsi="Arial" w:cs="Arial"/>
            <w:i/>
            <w:sz w:val="24"/>
            <w:szCs w:val="24"/>
          </w:rPr>
          <w:t>Fax: 88/585-620   E-mail:</w:t>
        </w:r>
      </w:smartTag>
      <w:r w:rsidRPr="00D06C8E">
        <w:rPr>
          <w:rFonts w:ascii="Arial" w:hAnsi="Arial" w:cs="Arial"/>
          <w:i/>
          <w:sz w:val="24"/>
          <w:szCs w:val="24"/>
        </w:rPr>
        <w:t xml:space="preserve"> </w:t>
      </w:r>
      <w:smartTag w:uri="urn:schemas-microsoft-com:office:smarttags" w:element="PersonName">
        <w:r w:rsidRPr="00D06C8E">
          <w:rPr>
            <w:rFonts w:ascii="Arial" w:hAnsi="Arial" w:cs="Arial"/>
            <w:i/>
            <w:sz w:val="24"/>
            <w:szCs w:val="24"/>
          </w:rPr>
          <w:t>polgarmester@berhida.hu</w:t>
        </w:r>
      </w:smartTag>
    </w:p>
    <w:p w14:paraId="24CD32EB" w14:textId="77777777" w:rsidR="00D06C8E" w:rsidRPr="00D06C8E" w:rsidRDefault="00D06C8E" w:rsidP="00D06C8E">
      <w:pPr>
        <w:jc w:val="center"/>
        <w:rPr>
          <w:rFonts w:ascii="Arial" w:hAnsi="Arial" w:cs="Arial"/>
          <w:i/>
          <w:sz w:val="24"/>
          <w:szCs w:val="24"/>
        </w:rPr>
      </w:pPr>
    </w:p>
    <w:p w14:paraId="6F272A9C" w14:textId="77777777" w:rsidR="00D06C8E" w:rsidRPr="00D06C8E" w:rsidRDefault="00D06C8E" w:rsidP="00D06C8E">
      <w:pPr>
        <w:rPr>
          <w:rFonts w:ascii="Arial" w:hAnsi="Arial" w:cs="Arial"/>
          <w:b/>
          <w:spacing w:val="60"/>
          <w:sz w:val="24"/>
          <w:szCs w:val="24"/>
        </w:rPr>
      </w:pPr>
    </w:p>
    <w:p w14:paraId="4C9AA4EF" w14:textId="77777777" w:rsidR="00D06C8E" w:rsidRPr="00D06C8E" w:rsidRDefault="00D06C8E" w:rsidP="00D06C8E">
      <w:pPr>
        <w:rPr>
          <w:rFonts w:ascii="Arial" w:hAnsi="Arial" w:cs="Arial"/>
          <w:b/>
          <w:spacing w:val="60"/>
          <w:sz w:val="24"/>
          <w:szCs w:val="24"/>
        </w:rPr>
      </w:pPr>
    </w:p>
    <w:p w14:paraId="63B6499A" w14:textId="77777777" w:rsidR="00D06C8E" w:rsidRPr="00D06C8E" w:rsidRDefault="00D06C8E" w:rsidP="00D06C8E">
      <w:pPr>
        <w:jc w:val="center"/>
        <w:rPr>
          <w:rFonts w:ascii="Arial" w:hAnsi="Arial" w:cs="Arial"/>
          <w:b/>
          <w:sz w:val="24"/>
          <w:szCs w:val="24"/>
        </w:rPr>
      </w:pPr>
      <w:r w:rsidRPr="00D06C8E">
        <w:rPr>
          <w:rFonts w:ascii="Arial" w:hAnsi="Arial" w:cs="Arial"/>
          <w:b/>
          <w:sz w:val="24"/>
          <w:szCs w:val="24"/>
        </w:rPr>
        <w:t>Előterjesztés a Képviselő-testület 201</w:t>
      </w:r>
      <w:r>
        <w:rPr>
          <w:rFonts w:ascii="Arial" w:hAnsi="Arial" w:cs="Arial"/>
          <w:b/>
          <w:sz w:val="24"/>
          <w:szCs w:val="24"/>
        </w:rPr>
        <w:t>9</w:t>
      </w:r>
      <w:r w:rsidRPr="00D06C8E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február</w:t>
      </w:r>
      <w:r w:rsidRPr="00D06C8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28</w:t>
      </w:r>
      <w:r w:rsidRPr="00D06C8E">
        <w:rPr>
          <w:rFonts w:ascii="Arial" w:hAnsi="Arial" w:cs="Arial"/>
          <w:b/>
          <w:sz w:val="24"/>
          <w:szCs w:val="24"/>
        </w:rPr>
        <w:t>-i nyilvános rendes ülésére</w:t>
      </w:r>
    </w:p>
    <w:p w14:paraId="63327E8C" w14:textId="77777777" w:rsidR="00D06C8E" w:rsidRPr="00D06C8E" w:rsidRDefault="00D06C8E" w:rsidP="00D06C8E">
      <w:pPr>
        <w:jc w:val="center"/>
        <w:rPr>
          <w:rFonts w:ascii="Arial" w:hAnsi="Arial" w:cs="Arial"/>
          <w:b/>
          <w:sz w:val="24"/>
          <w:szCs w:val="24"/>
        </w:rPr>
      </w:pPr>
    </w:p>
    <w:p w14:paraId="232DA664" w14:textId="77777777" w:rsidR="00D06C8E" w:rsidRPr="00D06C8E" w:rsidRDefault="00D06C8E" w:rsidP="00D06C8E">
      <w:pPr>
        <w:jc w:val="center"/>
        <w:rPr>
          <w:rFonts w:ascii="Arial" w:hAnsi="Arial" w:cs="Arial"/>
          <w:sz w:val="24"/>
          <w:szCs w:val="24"/>
        </w:rPr>
      </w:pPr>
      <w:r w:rsidRPr="00D06C8E">
        <w:rPr>
          <w:rFonts w:ascii="Arial" w:hAnsi="Arial" w:cs="Arial"/>
          <w:b/>
          <w:sz w:val="24"/>
          <w:szCs w:val="24"/>
        </w:rPr>
        <w:t xml:space="preserve">Tárgy: </w:t>
      </w:r>
      <w:r>
        <w:rPr>
          <w:rFonts w:ascii="Arial" w:hAnsi="Arial" w:cs="Arial"/>
          <w:sz w:val="24"/>
          <w:szCs w:val="24"/>
        </w:rPr>
        <w:t>A talajterhelési díjról szóló önkormányzati rendelet módosítása</w:t>
      </w:r>
    </w:p>
    <w:p w14:paraId="29550287" w14:textId="77777777" w:rsidR="00D06C8E" w:rsidRPr="00D06C8E" w:rsidRDefault="00D06C8E" w:rsidP="00D06C8E">
      <w:pPr>
        <w:jc w:val="center"/>
        <w:rPr>
          <w:rFonts w:ascii="Arial" w:hAnsi="Arial" w:cs="Arial"/>
          <w:sz w:val="24"/>
          <w:szCs w:val="24"/>
        </w:rPr>
      </w:pPr>
    </w:p>
    <w:p w14:paraId="3D4EB15C" w14:textId="77777777" w:rsidR="00D06C8E" w:rsidRPr="00D06C8E" w:rsidRDefault="00D06C8E" w:rsidP="00D06C8E">
      <w:pPr>
        <w:jc w:val="center"/>
        <w:rPr>
          <w:rFonts w:ascii="Arial" w:hAnsi="Arial" w:cs="Arial"/>
          <w:b/>
          <w:sz w:val="24"/>
          <w:szCs w:val="24"/>
        </w:rPr>
      </w:pPr>
    </w:p>
    <w:p w14:paraId="0EF6F8BB" w14:textId="77777777" w:rsidR="00D06C8E" w:rsidRPr="00D06C8E" w:rsidRDefault="00D06C8E" w:rsidP="00D06C8E">
      <w:pPr>
        <w:jc w:val="center"/>
        <w:rPr>
          <w:rFonts w:ascii="Arial" w:hAnsi="Arial" w:cs="Arial"/>
          <w:b/>
          <w:sz w:val="24"/>
          <w:szCs w:val="24"/>
        </w:rPr>
      </w:pPr>
      <w:r w:rsidRPr="00D06C8E">
        <w:rPr>
          <w:rFonts w:ascii="Arial" w:hAnsi="Arial" w:cs="Arial"/>
          <w:b/>
          <w:sz w:val="24"/>
          <w:szCs w:val="24"/>
        </w:rPr>
        <w:t>Tisztelt Képviselő-testület!</w:t>
      </w:r>
    </w:p>
    <w:p w14:paraId="33B0DD66" w14:textId="77777777" w:rsidR="00D06C8E" w:rsidRPr="00D06C8E" w:rsidRDefault="00D06C8E" w:rsidP="00D06C8E">
      <w:pPr>
        <w:spacing w:line="312" w:lineRule="auto"/>
        <w:rPr>
          <w:rFonts w:ascii="Arial" w:hAnsi="Arial" w:cs="Arial"/>
          <w:sz w:val="24"/>
          <w:szCs w:val="24"/>
        </w:rPr>
      </w:pPr>
    </w:p>
    <w:p w14:paraId="232A6620" w14:textId="77777777" w:rsidR="001D7CAA" w:rsidRDefault="00D06C8E" w:rsidP="00D06C8E">
      <w:pPr>
        <w:spacing w:line="312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D06C8E">
        <w:rPr>
          <w:rFonts w:ascii="Arial" w:hAnsi="Arial" w:cs="Arial"/>
          <w:sz w:val="24"/>
          <w:szCs w:val="24"/>
        </w:rPr>
        <w:t xml:space="preserve"> környezetterhelési díjról szóló 2003. évi LXXXIX. törvény </w:t>
      </w:r>
      <w:r w:rsidR="001D7CAA">
        <w:rPr>
          <w:rFonts w:ascii="Arial" w:hAnsi="Arial" w:cs="Arial"/>
          <w:sz w:val="24"/>
          <w:szCs w:val="24"/>
        </w:rPr>
        <w:t xml:space="preserve">(a továbbiakban </w:t>
      </w:r>
      <w:proofErr w:type="spellStart"/>
      <w:r w:rsidR="001D7CAA">
        <w:rPr>
          <w:rFonts w:ascii="Arial" w:hAnsi="Arial" w:cs="Arial"/>
          <w:sz w:val="24"/>
          <w:szCs w:val="24"/>
        </w:rPr>
        <w:t>Ktdtv</w:t>
      </w:r>
      <w:proofErr w:type="spellEnd"/>
      <w:r w:rsidR="001D7CAA">
        <w:rPr>
          <w:rFonts w:ascii="Arial" w:hAnsi="Arial" w:cs="Arial"/>
          <w:sz w:val="24"/>
          <w:szCs w:val="24"/>
        </w:rPr>
        <w:t xml:space="preserve">.) </w:t>
      </w:r>
      <w:r w:rsidRPr="00D06C8E">
        <w:rPr>
          <w:rFonts w:ascii="Arial" w:hAnsi="Arial" w:cs="Arial"/>
          <w:sz w:val="24"/>
          <w:szCs w:val="24"/>
        </w:rPr>
        <w:t>26. § (4) bekezdése értelmében önkormányz</w:t>
      </w:r>
      <w:r>
        <w:rPr>
          <w:rFonts w:ascii="Arial" w:hAnsi="Arial" w:cs="Arial"/>
          <w:sz w:val="24"/>
          <w:szCs w:val="24"/>
        </w:rPr>
        <w:t>ati rendelet egységesen állapítj</w:t>
      </w:r>
      <w:r w:rsidRPr="00D06C8E">
        <w:rPr>
          <w:rFonts w:ascii="Arial" w:hAnsi="Arial" w:cs="Arial"/>
          <w:sz w:val="24"/>
          <w:szCs w:val="24"/>
        </w:rPr>
        <w:t>a meg a helyi vízgazdálkodási hatósági jogkörbe tartozó szennyvízelhelyezéshez kapcsolódó talajterhelési díjjal kapcsolatban az átalány megállapításának szempontjait, a</w:t>
      </w:r>
      <w:r w:rsidR="001D7CAA">
        <w:rPr>
          <w:rFonts w:ascii="Arial" w:hAnsi="Arial" w:cs="Arial"/>
          <w:sz w:val="24"/>
          <w:szCs w:val="24"/>
        </w:rPr>
        <w:t>z ezzel kapcsolatos</w:t>
      </w:r>
      <w:r w:rsidRPr="00D06C8E">
        <w:rPr>
          <w:rFonts w:ascii="Arial" w:hAnsi="Arial" w:cs="Arial"/>
          <w:sz w:val="24"/>
          <w:szCs w:val="24"/>
        </w:rPr>
        <w:t xml:space="preserve"> megállapítási, bevallási, befizetési, ellenőrzési, adatszolgáltatási, eljárási szabályokat, valamint a díjkedvezmények és mentességek eseteit</w:t>
      </w:r>
      <w:r w:rsidR="001D7CAA">
        <w:rPr>
          <w:rFonts w:ascii="Arial" w:hAnsi="Arial" w:cs="Arial"/>
          <w:sz w:val="24"/>
          <w:szCs w:val="24"/>
        </w:rPr>
        <w:t>.</w:t>
      </w:r>
      <w:r w:rsidRPr="00D06C8E">
        <w:rPr>
          <w:rFonts w:ascii="Arial" w:hAnsi="Arial" w:cs="Arial"/>
          <w:sz w:val="24"/>
          <w:szCs w:val="24"/>
        </w:rPr>
        <w:t xml:space="preserve"> A kibocsátó a helyi vízgazdálkodási hatósági jogkörhöz kapcsolódó talajterhelési díjat az önkormányzati rendeletben közzétett számla javára fizeti meg.</w:t>
      </w:r>
    </w:p>
    <w:p w14:paraId="2C9CABD3" w14:textId="77777777" w:rsidR="001D7CAA" w:rsidRDefault="001D7CAA" w:rsidP="007F7693">
      <w:pPr>
        <w:spacing w:line="312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11787B19" w14:textId="77777777" w:rsidR="007F7693" w:rsidRPr="001D7CAA" w:rsidRDefault="001D7CAA" w:rsidP="007F7693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7F7693">
        <w:rPr>
          <w:rFonts w:ascii="Arial" w:hAnsi="Arial" w:cs="Arial"/>
          <w:sz w:val="24"/>
          <w:szCs w:val="24"/>
        </w:rPr>
        <w:t xml:space="preserve">A </w:t>
      </w:r>
      <w:proofErr w:type="spellStart"/>
      <w:r w:rsidRPr="007F7693">
        <w:rPr>
          <w:rFonts w:ascii="Arial" w:hAnsi="Arial" w:cs="Arial"/>
          <w:sz w:val="24"/>
          <w:szCs w:val="24"/>
        </w:rPr>
        <w:t>Ktdtv</w:t>
      </w:r>
      <w:proofErr w:type="spellEnd"/>
      <w:r w:rsidRPr="007F7693">
        <w:rPr>
          <w:rFonts w:ascii="Arial" w:hAnsi="Arial" w:cs="Arial"/>
          <w:sz w:val="24"/>
          <w:szCs w:val="24"/>
        </w:rPr>
        <w:t>. 21/B</w:t>
      </w:r>
      <w:r w:rsidR="007F7693" w:rsidRPr="007F7693">
        <w:rPr>
          <w:rFonts w:ascii="Arial" w:hAnsi="Arial" w:cs="Arial"/>
          <w:sz w:val="24"/>
          <w:szCs w:val="24"/>
        </w:rPr>
        <w:t>.</w:t>
      </w:r>
      <w:r w:rsidRPr="007F7693">
        <w:rPr>
          <w:rFonts w:ascii="Arial" w:hAnsi="Arial" w:cs="Arial"/>
          <w:sz w:val="24"/>
          <w:szCs w:val="24"/>
        </w:rPr>
        <w:t xml:space="preserve"> §</w:t>
      </w:r>
      <w:r w:rsidR="007F7693">
        <w:rPr>
          <w:rFonts w:ascii="Arial" w:hAnsi="Arial" w:cs="Arial"/>
          <w:sz w:val="24"/>
          <w:szCs w:val="24"/>
        </w:rPr>
        <w:t>-a</w:t>
      </w:r>
      <w:r w:rsidRPr="007F7693">
        <w:rPr>
          <w:rFonts w:ascii="Arial" w:hAnsi="Arial" w:cs="Arial"/>
          <w:sz w:val="24"/>
          <w:szCs w:val="24"/>
        </w:rPr>
        <w:t xml:space="preserve"> alapján</w:t>
      </w:r>
      <w:r w:rsidR="007F7693" w:rsidRPr="007F7693">
        <w:rPr>
          <w:rFonts w:ascii="Arial" w:hAnsi="Arial" w:cs="Arial"/>
          <w:sz w:val="24"/>
          <w:szCs w:val="24"/>
        </w:rPr>
        <w:t xml:space="preserve"> a </w:t>
      </w:r>
      <w:r w:rsidR="007F7693" w:rsidRPr="001D7CAA">
        <w:rPr>
          <w:rFonts w:ascii="Arial" w:hAnsi="Arial" w:cs="Arial"/>
          <w:sz w:val="24"/>
          <w:szCs w:val="24"/>
        </w:rPr>
        <w:t>talajterhelési díj a települési önkormányzat</w:t>
      </w:r>
      <w:r w:rsidR="007F7693">
        <w:rPr>
          <w:rFonts w:ascii="Arial" w:hAnsi="Arial" w:cs="Arial"/>
          <w:sz w:val="24"/>
          <w:szCs w:val="24"/>
        </w:rPr>
        <w:t xml:space="preserve"> </w:t>
      </w:r>
      <w:r w:rsidR="007F7693" w:rsidRPr="001D7CAA">
        <w:rPr>
          <w:rFonts w:ascii="Arial" w:hAnsi="Arial" w:cs="Arial"/>
          <w:sz w:val="24"/>
          <w:szCs w:val="24"/>
        </w:rPr>
        <w:t>környezetvédelmi alapjának a bevételét képezi</w:t>
      </w:r>
      <w:r w:rsidR="007F7693">
        <w:rPr>
          <w:rFonts w:ascii="Arial" w:hAnsi="Arial" w:cs="Arial"/>
          <w:sz w:val="24"/>
          <w:szCs w:val="24"/>
        </w:rPr>
        <w:t xml:space="preserve"> és az abból</w:t>
      </w:r>
      <w:r w:rsidR="007F7693" w:rsidRPr="001D7CAA">
        <w:rPr>
          <w:rFonts w:ascii="Arial" w:hAnsi="Arial" w:cs="Arial"/>
          <w:sz w:val="24"/>
          <w:szCs w:val="24"/>
        </w:rPr>
        <w:t xml:space="preserve"> származó bevételt a talaj, valamint a felszín alatti víz mennyiségi, minőségi védelmére használhatja fel.</w:t>
      </w:r>
      <w:r w:rsidR="007F7693">
        <w:rPr>
          <w:rFonts w:ascii="Arial" w:hAnsi="Arial" w:cs="Arial"/>
          <w:sz w:val="24"/>
          <w:szCs w:val="24"/>
        </w:rPr>
        <w:t xml:space="preserve"> E </w:t>
      </w:r>
      <w:r w:rsidR="007F7693" w:rsidRPr="001D7CAA">
        <w:rPr>
          <w:rFonts w:ascii="Arial" w:hAnsi="Arial" w:cs="Arial"/>
          <w:sz w:val="24"/>
          <w:szCs w:val="24"/>
        </w:rPr>
        <w:t>szerinti felhasználásnak minősül különösen a csatornázás, a szennyvíztisztítás, a vízbázisvédelem, a települési monitoring kialakítása és működtetése, a tartós környezetkárosodások kármentesítése, a potenciális és a tényleges szennyezőforrások szennyezésének megelőző, illetve utólagos műszaki védelme.</w:t>
      </w:r>
    </w:p>
    <w:p w14:paraId="56171F75" w14:textId="77777777" w:rsidR="00D06C8E" w:rsidRDefault="007F7693" w:rsidP="007F7693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jogszabály alkalmazása érdekében szükséges a talajterhelési díjról szóló 14/2015.(IX.3.) önkormányzati rendelet módosítása.</w:t>
      </w:r>
    </w:p>
    <w:p w14:paraId="501EC03E" w14:textId="77777777" w:rsidR="007F7693" w:rsidRPr="00D06C8E" w:rsidRDefault="007F7693" w:rsidP="007F7693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14:paraId="46C1E436" w14:textId="77777777" w:rsidR="00D06C8E" w:rsidRPr="00D06C8E" w:rsidRDefault="00D06C8E" w:rsidP="007F7693">
      <w:pPr>
        <w:spacing w:line="312" w:lineRule="auto"/>
        <w:rPr>
          <w:rFonts w:ascii="Arial" w:hAnsi="Arial" w:cs="Arial"/>
          <w:sz w:val="24"/>
          <w:szCs w:val="24"/>
        </w:rPr>
      </w:pPr>
      <w:r w:rsidRPr="00D06C8E">
        <w:rPr>
          <w:rFonts w:ascii="Arial" w:hAnsi="Arial" w:cs="Arial"/>
          <w:sz w:val="24"/>
          <w:szCs w:val="24"/>
        </w:rPr>
        <w:t xml:space="preserve">Kérem a Tisztelt Képviselő-testületet, hogy a </w:t>
      </w:r>
      <w:r>
        <w:rPr>
          <w:rFonts w:ascii="Arial" w:hAnsi="Arial" w:cs="Arial"/>
          <w:sz w:val="24"/>
          <w:szCs w:val="24"/>
        </w:rPr>
        <w:t>rendelet-tervezetet</w:t>
      </w:r>
      <w:r w:rsidRPr="00D06C8E">
        <w:rPr>
          <w:rFonts w:ascii="Arial" w:hAnsi="Arial" w:cs="Arial"/>
          <w:sz w:val="24"/>
          <w:szCs w:val="24"/>
        </w:rPr>
        <w:t xml:space="preserve"> fogadják el.</w:t>
      </w:r>
    </w:p>
    <w:p w14:paraId="175CD5B8" w14:textId="77777777" w:rsidR="00D06C8E" w:rsidRPr="00D06C8E" w:rsidRDefault="00D06C8E" w:rsidP="007F7693">
      <w:pPr>
        <w:spacing w:line="312" w:lineRule="auto"/>
        <w:rPr>
          <w:rFonts w:ascii="Arial" w:hAnsi="Arial" w:cs="Arial"/>
          <w:sz w:val="24"/>
          <w:szCs w:val="24"/>
        </w:rPr>
      </w:pPr>
    </w:p>
    <w:p w14:paraId="5F7FAF1C" w14:textId="77777777" w:rsidR="00D06C8E" w:rsidRPr="00D06C8E" w:rsidRDefault="00D06C8E" w:rsidP="007F7693">
      <w:pPr>
        <w:spacing w:line="312" w:lineRule="auto"/>
        <w:rPr>
          <w:rFonts w:ascii="Arial" w:hAnsi="Arial" w:cs="Arial"/>
          <w:sz w:val="24"/>
          <w:szCs w:val="24"/>
        </w:rPr>
      </w:pPr>
      <w:r w:rsidRPr="00D06C8E">
        <w:rPr>
          <w:rFonts w:ascii="Arial" w:hAnsi="Arial" w:cs="Arial"/>
          <w:sz w:val="24"/>
          <w:szCs w:val="24"/>
        </w:rPr>
        <w:t>Berhida, 201</w:t>
      </w:r>
      <w:r w:rsidR="000E08A4">
        <w:rPr>
          <w:rFonts w:ascii="Arial" w:hAnsi="Arial" w:cs="Arial"/>
          <w:sz w:val="24"/>
          <w:szCs w:val="24"/>
        </w:rPr>
        <w:t>9</w:t>
      </w:r>
      <w:r w:rsidRPr="00D06C8E">
        <w:rPr>
          <w:rFonts w:ascii="Arial" w:hAnsi="Arial" w:cs="Arial"/>
          <w:sz w:val="24"/>
          <w:szCs w:val="24"/>
        </w:rPr>
        <w:t xml:space="preserve">. </w:t>
      </w:r>
      <w:r w:rsidR="000E08A4">
        <w:rPr>
          <w:rFonts w:ascii="Arial" w:hAnsi="Arial" w:cs="Arial"/>
          <w:sz w:val="24"/>
          <w:szCs w:val="24"/>
        </w:rPr>
        <w:t xml:space="preserve">február </w:t>
      </w:r>
      <w:r w:rsidR="007F7693">
        <w:rPr>
          <w:rFonts w:ascii="Arial" w:hAnsi="Arial" w:cs="Arial"/>
          <w:sz w:val="24"/>
          <w:szCs w:val="24"/>
        </w:rPr>
        <w:t>13</w:t>
      </w:r>
      <w:r w:rsidRPr="00D06C8E">
        <w:rPr>
          <w:rFonts w:ascii="Arial" w:hAnsi="Arial" w:cs="Arial"/>
          <w:sz w:val="24"/>
          <w:szCs w:val="24"/>
        </w:rPr>
        <w:t>.</w:t>
      </w:r>
    </w:p>
    <w:p w14:paraId="406DB903" w14:textId="77777777" w:rsidR="00D06C8E" w:rsidRPr="00D06C8E" w:rsidRDefault="00D06C8E" w:rsidP="00D06C8E">
      <w:pPr>
        <w:jc w:val="both"/>
        <w:rPr>
          <w:rFonts w:ascii="Arial" w:hAnsi="Arial" w:cs="Arial"/>
          <w:sz w:val="24"/>
          <w:szCs w:val="24"/>
        </w:rPr>
      </w:pPr>
    </w:p>
    <w:p w14:paraId="4C5F7AE3" w14:textId="77777777" w:rsidR="00D06C8E" w:rsidRPr="00D06C8E" w:rsidRDefault="00D06C8E" w:rsidP="00D06C8E">
      <w:pPr>
        <w:tabs>
          <w:tab w:val="center" w:pos="6300"/>
        </w:tabs>
        <w:rPr>
          <w:rFonts w:ascii="Arial" w:hAnsi="Arial" w:cs="Arial"/>
          <w:sz w:val="24"/>
          <w:szCs w:val="24"/>
        </w:rPr>
      </w:pPr>
      <w:r w:rsidRPr="00D06C8E">
        <w:rPr>
          <w:rFonts w:ascii="Arial" w:hAnsi="Arial" w:cs="Arial"/>
          <w:sz w:val="24"/>
          <w:szCs w:val="24"/>
        </w:rPr>
        <w:tab/>
        <w:t xml:space="preserve">Pergő Margit </w:t>
      </w:r>
      <w:proofErr w:type="spellStart"/>
      <w:r w:rsidR="000E08A4">
        <w:rPr>
          <w:rFonts w:ascii="Arial" w:hAnsi="Arial" w:cs="Arial"/>
          <w:sz w:val="24"/>
          <w:szCs w:val="24"/>
        </w:rPr>
        <w:t>sk</w:t>
      </w:r>
      <w:proofErr w:type="spellEnd"/>
      <w:r w:rsidR="000E08A4">
        <w:rPr>
          <w:rFonts w:ascii="Arial" w:hAnsi="Arial" w:cs="Arial"/>
          <w:sz w:val="24"/>
          <w:szCs w:val="24"/>
        </w:rPr>
        <w:t>.</w:t>
      </w:r>
    </w:p>
    <w:p w14:paraId="05FA254B" w14:textId="77777777" w:rsidR="00D06C8E" w:rsidRDefault="00D06C8E" w:rsidP="00D06C8E">
      <w:pPr>
        <w:tabs>
          <w:tab w:val="center" w:pos="6300"/>
        </w:tabs>
        <w:rPr>
          <w:rFonts w:cs="Arial"/>
        </w:rPr>
      </w:pPr>
      <w:r w:rsidRPr="00D06C8E">
        <w:rPr>
          <w:rFonts w:ascii="Arial" w:hAnsi="Arial" w:cs="Arial"/>
          <w:sz w:val="24"/>
          <w:szCs w:val="24"/>
        </w:rPr>
        <w:tab/>
        <w:t>polgármester</w:t>
      </w:r>
      <w:r w:rsidRPr="00D06C8E">
        <w:rPr>
          <w:rFonts w:ascii="Arial" w:hAnsi="Arial" w:cs="Arial"/>
          <w:sz w:val="24"/>
          <w:szCs w:val="24"/>
        </w:rPr>
        <w:tab/>
      </w:r>
      <w:r w:rsidRPr="00971500">
        <w:rPr>
          <w:rFonts w:cs="Arial"/>
        </w:rPr>
        <w:tab/>
      </w:r>
    </w:p>
    <w:p w14:paraId="68756504" w14:textId="77777777" w:rsidR="000E08A4" w:rsidRDefault="000E08A4" w:rsidP="00D06C8E">
      <w:pPr>
        <w:tabs>
          <w:tab w:val="center" w:pos="6300"/>
        </w:tabs>
        <w:rPr>
          <w:rFonts w:cs="Arial"/>
        </w:rPr>
      </w:pPr>
    </w:p>
    <w:p w14:paraId="7AB1422F" w14:textId="77777777" w:rsidR="000E08A4" w:rsidRDefault="000E08A4" w:rsidP="00D06C8E">
      <w:pPr>
        <w:tabs>
          <w:tab w:val="center" w:pos="6300"/>
        </w:tabs>
        <w:rPr>
          <w:rFonts w:cs="Arial"/>
        </w:rPr>
      </w:pPr>
    </w:p>
    <w:p w14:paraId="7D450F50" w14:textId="77777777" w:rsidR="000E08A4" w:rsidRDefault="000E08A4" w:rsidP="00D06C8E">
      <w:pPr>
        <w:tabs>
          <w:tab w:val="center" w:pos="6300"/>
        </w:tabs>
        <w:rPr>
          <w:rFonts w:cs="Arial"/>
        </w:rPr>
      </w:pPr>
    </w:p>
    <w:p w14:paraId="5D697535" w14:textId="77777777" w:rsidR="000E08A4" w:rsidRDefault="000E08A4" w:rsidP="00D06C8E">
      <w:pPr>
        <w:tabs>
          <w:tab w:val="center" w:pos="6300"/>
        </w:tabs>
        <w:rPr>
          <w:rFonts w:cs="Arial"/>
        </w:rPr>
      </w:pPr>
    </w:p>
    <w:p w14:paraId="31C269EA" w14:textId="77777777" w:rsidR="000E08A4" w:rsidRDefault="000E08A4" w:rsidP="00D06C8E">
      <w:pPr>
        <w:tabs>
          <w:tab w:val="center" w:pos="6300"/>
        </w:tabs>
        <w:rPr>
          <w:rFonts w:cs="Arial"/>
        </w:rPr>
      </w:pPr>
    </w:p>
    <w:p w14:paraId="0A6612EC" w14:textId="77777777" w:rsidR="00D06C8E" w:rsidRPr="00971500" w:rsidRDefault="00D06C8E" w:rsidP="00D06C8E">
      <w:pPr>
        <w:rPr>
          <w:rFonts w:cs="Arial"/>
          <w:b/>
        </w:rPr>
      </w:pPr>
    </w:p>
    <w:p w14:paraId="08F0A435" w14:textId="77777777" w:rsidR="00D15C27" w:rsidRDefault="00D15C27" w:rsidP="00D15C27">
      <w:pPr>
        <w:pStyle w:val="C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ÖNKORMÁNYZATA KÉPVISELŐ-TESTÜLETÉNEK</w:t>
      </w:r>
    </w:p>
    <w:p w14:paraId="12D828C6" w14:textId="77777777" w:rsidR="00D15C27" w:rsidRDefault="00D15C27" w:rsidP="00D15C2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9A0EB28" w14:textId="77777777" w:rsidR="00D15C27" w:rsidRDefault="00D15C27" w:rsidP="00D15C2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…./2019.(II.    .) önkormányzati rendelet-tervezete</w:t>
      </w:r>
    </w:p>
    <w:p w14:paraId="7D6A0BFC" w14:textId="77777777" w:rsidR="00D15C27" w:rsidRDefault="00D15C27" w:rsidP="00D15C2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5AB410" w14:textId="77777777" w:rsidR="00D15C27" w:rsidRDefault="00D15C27" w:rsidP="00D15C2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 talajterhelési díjról szóló 14/2015.(IX.3.) önkormányzati rendelet módosításáról</w:t>
      </w:r>
    </w:p>
    <w:p w14:paraId="7ABAAAD7" w14:textId="77777777" w:rsidR="00D15C27" w:rsidRDefault="00D15C27" w:rsidP="00D15C2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3902EC" w14:textId="77777777" w:rsidR="00D15C27" w:rsidRDefault="00D15C27" w:rsidP="00D15C2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4320BA6" w14:textId="77777777" w:rsidR="00D15C27" w:rsidRPr="005B1B51" w:rsidRDefault="00D15C27" w:rsidP="00D15C27">
      <w:pPr>
        <w:pStyle w:val="Cmsor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Önkormányzata Képviselő-testülete a környezetterhelési díjról szóló </w:t>
      </w:r>
      <w:r w:rsidRPr="005B1B51">
        <w:rPr>
          <w:rFonts w:ascii="Arial" w:hAnsi="Arial" w:cs="Arial"/>
          <w:sz w:val="24"/>
          <w:szCs w:val="24"/>
        </w:rPr>
        <w:t>2003. évi LXXXIX. törvény 26. § (4) bekezdésében kapott felhatalmazás alapján,</w:t>
      </w:r>
    </w:p>
    <w:p w14:paraId="7EF5B911" w14:textId="77777777" w:rsidR="00D15C27" w:rsidRDefault="00D15C27" w:rsidP="00D15C27">
      <w:pPr>
        <w:jc w:val="both"/>
        <w:rPr>
          <w:rFonts w:ascii="Arial" w:hAnsi="Arial" w:cs="Arial"/>
          <w:sz w:val="24"/>
          <w:szCs w:val="24"/>
        </w:rPr>
      </w:pPr>
      <w:r w:rsidRPr="005B1B51">
        <w:rPr>
          <w:rFonts w:ascii="Arial" w:hAnsi="Arial" w:cs="Arial"/>
          <w:sz w:val="24"/>
          <w:szCs w:val="24"/>
        </w:rPr>
        <w:t>a Magyarország helyi önkormányzatairól szóló 2011. évi CLXXXIX. törvény 13. § (1) bekezdés 11. pontjában meghatározott feladatkörében elj</w:t>
      </w:r>
      <w:r>
        <w:rPr>
          <w:rFonts w:ascii="Arial" w:hAnsi="Arial" w:cs="Arial"/>
          <w:sz w:val="24"/>
          <w:szCs w:val="24"/>
        </w:rPr>
        <w:t>árva a következőket rendeli el:</w:t>
      </w:r>
    </w:p>
    <w:p w14:paraId="33C9B23E" w14:textId="77777777" w:rsidR="00D15C27" w:rsidRDefault="00D15C27" w:rsidP="00D15C27">
      <w:pPr>
        <w:jc w:val="both"/>
        <w:rPr>
          <w:rFonts w:ascii="Arial" w:hAnsi="Arial" w:cs="Arial"/>
          <w:sz w:val="24"/>
          <w:szCs w:val="24"/>
        </w:rPr>
      </w:pPr>
    </w:p>
    <w:p w14:paraId="5BC7D21C" w14:textId="77777777" w:rsidR="00D15C27" w:rsidRDefault="00D15C27" w:rsidP="00D15C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§ Berhida Város Önkormányzata Képviselő-testülete talajterhelési díjról szóló 14/2015.(IX.3.) önkormányzati rendelete (a továbbiakban </w:t>
      </w:r>
      <w:proofErr w:type="spellStart"/>
      <w:r>
        <w:rPr>
          <w:rFonts w:ascii="Arial" w:hAnsi="Arial" w:cs="Arial"/>
          <w:sz w:val="24"/>
          <w:szCs w:val="24"/>
        </w:rPr>
        <w:t>Ttr</w:t>
      </w:r>
      <w:proofErr w:type="spellEnd"/>
      <w:r>
        <w:rPr>
          <w:rFonts w:ascii="Arial" w:hAnsi="Arial" w:cs="Arial"/>
          <w:sz w:val="24"/>
          <w:szCs w:val="24"/>
        </w:rPr>
        <w:t>.) 2. § (5) bekezdése helyébe az alábbi rendelkezés lép:</w:t>
      </w:r>
    </w:p>
    <w:p w14:paraId="1BD450FE" w14:textId="77777777" w:rsidR="00D15C27" w:rsidRDefault="00D15C27" w:rsidP="00D15C27">
      <w:pPr>
        <w:jc w:val="both"/>
        <w:rPr>
          <w:rFonts w:ascii="Arial" w:hAnsi="Arial" w:cs="Arial"/>
          <w:sz w:val="24"/>
          <w:szCs w:val="24"/>
        </w:rPr>
      </w:pPr>
    </w:p>
    <w:p w14:paraId="3B33EB6D" w14:textId="77777777" w:rsidR="00D15C27" w:rsidRPr="00BF6CA4" w:rsidRDefault="00BF6CA4" w:rsidP="00BF6CA4">
      <w:pPr>
        <w:pStyle w:val="NormlWeb"/>
        <w:jc w:val="both"/>
        <w:rPr>
          <w:rFonts w:ascii="Arial" w:hAnsi="Arial" w:cs="Arial"/>
        </w:rPr>
      </w:pPr>
      <w:r w:rsidRPr="00BF6CA4">
        <w:rPr>
          <w:rFonts w:ascii="Arial" w:hAnsi="Arial" w:cs="Arial"/>
        </w:rPr>
        <w:t>„</w:t>
      </w:r>
      <w:r w:rsidR="00D15C27" w:rsidRPr="00BF6CA4">
        <w:rPr>
          <w:rFonts w:ascii="Arial" w:hAnsi="Arial" w:cs="Arial"/>
        </w:rPr>
        <w:t xml:space="preserve">(5) A talajterhelési díjat a „Berhida </w:t>
      </w:r>
      <w:r w:rsidR="005574CF" w:rsidRPr="00BF6CA4">
        <w:rPr>
          <w:rFonts w:ascii="Arial" w:hAnsi="Arial" w:cs="Arial"/>
        </w:rPr>
        <w:t>Város</w:t>
      </w:r>
      <w:r w:rsidR="00D15C27" w:rsidRPr="00BF6CA4">
        <w:rPr>
          <w:rFonts w:ascii="Arial" w:hAnsi="Arial" w:cs="Arial"/>
        </w:rPr>
        <w:t xml:space="preserve"> talajterhelési díj beszedési számla” elnevezésű </w:t>
      </w:r>
      <w:r w:rsidR="001713B3" w:rsidRPr="00BF6CA4">
        <w:rPr>
          <w:rFonts w:ascii="Arial" w:hAnsi="Arial" w:cs="Arial"/>
        </w:rPr>
        <w:t>11748076-15429142</w:t>
      </w:r>
      <w:r w:rsidR="00D15C27" w:rsidRPr="00BF6CA4">
        <w:rPr>
          <w:rFonts w:ascii="Arial" w:hAnsi="Arial" w:cs="Arial"/>
        </w:rPr>
        <w:t xml:space="preserve">-03920000 számú számlájára kell befizetni. A talajterhelési díj számláján rendelkezésre álló összeget a befizetést követő hónap 15. napjáig a </w:t>
      </w:r>
      <w:r w:rsidR="001713B3" w:rsidRPr="00BF6CA4">
        <w:rPr>
          <w:rFonts w:ascii="Arial" w:hAnsi="Arial" w:cs="Arial"/>
        </w:rPr>
        <w:t>Helyi</w:t>
      </w:r>
      <w:r w:rsidR="00D15C27" w:rsidRPr="00BF6CA4">
        <w:rPr>
          <w:rFonts w:ascii="Arial" w:hAnsi="Arial" w:cs="Arial"/>
        </w:rPr>
        <w:t xml:space="preserve"> Környezetvédelmi Alap</w:t>
      </w:r>
      <w:r w:rsidR="001713B3" w:rsidRPr="00BF6CA4">
        <w:rPr>
          <w:rFonts w:ascii="Arial" w:hAnsi="Arial" w:cs="Arial"/>
        </w:rPr>
        <w:t xml:space="preserve"> (11748076-15429142-10100008)</w:t>
      </w:r>
      <w:r w:rsidR="00D15C27" w:rsidRPr="00BF6CA4">
        <w:rPr>
          <w:rFonts w:ascii="Arial" w:hAnsi="Arial" w:cs="Arial"/>
        </w:rPr>
        <w:t xml:space="preserve"> javára kell átutalni</w:t>
      </w:r>
      <w:r w:rsidRPr="00BF6CA4">
        <w:rPr>
          <w:rFonts w:ascii="Arial" w:hAnsi="Arial" w:cs="Arial"/>
        </w:rPr>
        <w:t>.”</w:t>
      </w:r>
    </w:p>
    <w:p w14:paraId="51DB958E" w14:textId="77777777" w:rsidR="00D15C27" w:rsidRDefault="00D15C27" w:rsidP="00D15C27">
      <w:pPr>
        <w:jc w:val="both"/>
        <w:rPr>
          <w:rFonts w:ascii="Arial" w:hAnsi="Arial" w:cs="Arial"/>
          <w:sz w:val="24"/>
          <w:szCs w:val="24"/>
        </w:rPr>
      </w:pPr>
    </w:p>
    <w:p w14:paraId="70054412" w14:textId="77777777" w:rsidR="00D15C27" w:rsidRDefault="00D15C27" w:rsidP="00D15C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§ (1) E rendelet kihirdetését követő napon lép hatályba.</w:t>
      </w:r>
    </w:p>
    <w:p w14:paraId="15115E6D" w14:textId="77777777" w:rsidR="00D15C27" w:rsidRDefault="00D15C27" w:rsidP="00D15C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(2) </w:t>
      </w:r>
      <w:r w:rsidR="00D06C8E">
        <w:rPr>
          <w:rFonts w:ascii="Arial" w:hAnsi="Arial" w:cs="Arial"/>
          <w:sz w:val="24"/>
          <w:szCs w:val="24"/>
        </w:rPr>
        <w:t>Rendelkezéseit a folyamatban lévő ügyekre is alkalmazni kell.</w:t>
      </w:r>
    </w:p>
    <w:p w14:paraId="5660470D" w14:textId="77777777" w:rsidR="00D06C8E" w:rsidRDefault="00D06C8E" w:rsidP="00D15C27">
      <w:pPr>
        <w:jc w:val="both"/>
        <w:rPr>
          <w:rFonts w:ascii="Arial" w:hAnsi="Arial" w:cs="Arial"/>
          <w:sz w:val="24"/>
          <w:szCs w:val="24"/>
        </w:rPr>
      </w:pPr>
    </w:p>
    <w:p w14:paraId="46929431" w14:textId="77777777" w:rsidR="00BF6CA4" w:rsidRDefault="00BF6CA4" w:rsidP="00D15C27">
      <w:pPr>
        <w:jc w:val="both"/>
        <w:rPr>
          <w:rFonts w:ascii="Arial" w:hAnsi="Arial" w:cs="Arial"/>
          <w:sz w:val="24"/>
          <w:szCs w:val="24"/>
        </w:rPr>
      </w:pPr>
    </w:p>
    <w:p w14:paraId="004BE6CF" w14:textId="77777777" w:rsidR="00BF6CA4" w:rsidRDefault="00BF6CA4" w:rsidP="00D15C27">
      <w:pPr>
        <w:jc w:val="both"/>
        <w:rPr>
          <w:rFonts w:ascii="Arial" w:hAnsi="Arial" w:cs="Arial"/>
          <w:sz w:val="24"/>
          <w:szCs w:val="24"/>
        </w:rPr>
      </w:pPr>
    </w:p>
    <w:p w14:paraId="7AE23FDA" w14:textId="77777777" w:rsidR="00D06C8E" w:rsidRDefault="00D06C8E" w:rsidP="00D15C27">
      <w:pPr>
        <w:jc w:val="both"/>
        <w:rPr>
          <w:rFonts w:ascii="Arial" w:hAnsi="Arial" w:cs="Arial"/>
          <w:sz w:val="24"/>
          <w:szCs w:val="24"/>
        </w:rPr>
      </w:pPr>
    </w:p>
    <w:p w14:paraId="54B8984A" w14:textId="77777777" w:rsidR="00D06C8E" w:rsidRDefault="00D06C8E" w:rsidP="00D15C27">
      <w:pPr>
        <w:jc w:val="both"/>
        <w:rPr>
          <w:rFonts w:ascii="Arial" w:hAnsi="Arial" w:cs="Arial"/>
          <w:sz w:val="24"/>
          <w:szCs w:val="24"/>
        </w:rPr>
      </w:pPr>
    </w:p>
    <w:p w14:paraId="48B72E1E" w14:textId="77777777" w:rsidR="00D06C8E" w:rsidRDefault="00D06C8E" w:rsidP="00D15C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Pergő Margit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dr. Guti László</w:t>
      </w:r>
    </w:p>
    <w:p w14:paraId="36710991" w14:textId="77777777" w:rsidR="00D06C8E" w:rsidRDefault="00D06C8E" w:rsidP="00D15C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polgármester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jegyző</w:t>
      </w:r>
    </w:p>
    <w:p w14:paraId="2988E342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03831DD1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581B8F4D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3455558A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48BF5D6F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0703E0B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1D091A38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013F9151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EB68206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3AA729D3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39FC5C98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2178FE00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39B5041E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06BBCA0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0303C22" w14:textId="77777777" w:rsidR="000E08A4" w:rsidRPr="000E08A4" w:rsidRDefault="000E08A4" w:rsidP="000E08A4">
      <w:pPr>
        <w:pStyle w:val="Cmsor1"/>
        <w:jc w:val="center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>INDOKOLÁS</w:t>
      </w:r>
    </w:p>
    <w:p w14:paraId="057FE7DB" w14:textId="77777777" w:rsidR="000E08A4" w:rsidRPr="000E08A4" w:rsidRDefault="000E08A4" w:rsidP="000E08A4">
      <w:pPr>
        <w:rPr>
          <w:rFonts w:ascii="Arial" w:hAnsi="Arial" w:cs="Arial"/>
          <w:sz w:val="24"/>
          <w:szCs w:val="24"/>
        </w:rPr>
      </w:pPr>
    </w:p>
    <w:p w14:paraId="16EE67A5" w14:textId="77777777" w:rsidR="000E08A4" w:rsidRPr="000E08A4" w:rsidRDefault="000E08A4" w:rsidP="000E08A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E08A4">
        <w:rPr>
          <w:rFonts w:ascii="Arial" w:hAnsi="Arial" w:cs="Arial"/>
          <w:b/>
          <w:bCs/>
          <w:sz w:val="24"/>
          <w:szCs w:val="24"/>
        </w:rPr>
        <w:t xml:space="preserve">Berhida Város Önkormányzata Képviselő-testületének a talajterhelési díjról szóló rendelet-tervezethez </w:t>
      </w:r>
    </w:p>
    <w:p w14:paraId="530AE96D" w14:textId="77777777" w:rsidR="000E08A4" w:rsidRPr="000E08A4" w:rsidRDefault="000E08A4" w:rsidP="000E08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4A9D52F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</w:p>
    <w:p w14:paraId="62645D10" w14:textId="77777777" w:rsidR="000E08A4" w:rsidRPr="000E08A4" w:rsidRDefault="000E08A4" w:rsidP="000E08A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E08A4">
        <w:rPr>
          <w:rFonts w:ascii="Arial" w:hAnsi="Arial" w:cs="Arial"/>
          <w:b/>
          <w:bCs/>
          <w:sz w:val="24"/>
          <w:szCs w:val="24"/>
        </w:rPr>
        <w:t>Általános indokolás</w:t>
      </w:r>
    </w:p>
    <w:p w14:paraId="3F532BB8" w14:textId="77777777" w:rsidR="000E08A4" w:rsidRPr="00B74EA5" w:rsidRDefault="000E08A4" w:rsidP="000E08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4C103D0" w14:textId="77777777" w:rsidR="000E08A4" w:rsidRPr="000E08A4" w:rsidRDefault="007F7693" w:rsidP="00B74EA5">
      <w:pPr>
        <w:spacing w:line="312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B74EA5">
        <w:rPr>
          <w:rFonts w:ascii="Arial" w:hAnsi="Arial" w:cs="Arial"/>
          <w:sz w:val="24"/>
          <w:szCs w:val="24"/>
        </w:rPr>
        <w:t xml:space="preserve">A környezetterhelési díjak adó jellegű </w:t>
      </w:r>
      <w:proofErr w:type="spellStart"/>
      <w:r w:rsidRPr="00B74EA5">
        <w:rPr>
          <w:rFonts w:ascii="Arial" w:hAnsi="Arial" w:cs="Arial"/>
          <w:sz w:val="24"/>
          <w:szCs w:val="24"/>
        </w:rPr>
        <w:t>közterhek</w:t>
      </w:r>
      <w:proofErr w:type="spellEnd"/>
      <w:r w:rsidRPr="00B74EA5">
        <w:rPr>
          <w:rFonts w:ascii="Arial" w:hAnsi="Arial" w:cs="Arial"/>
          <w:sz w:val="24"/>
          <w:szCs w:val="24"/>
        </w:rPr>
        <w:t>, amelyeket a jogalkotó a környezetterhelés káros következményeinek megszünt</w:t>
      </w:r>
      <w:r w:rsidR="00B74EA5" w:rsidRPr="00B74EA5">
        <w:rPr>
          <w:rFonts w:ascii="Arial" w:hAnsi="Arial" w:cs="Arial"/>
          <w:sz w:val="24"/>
          <w:szCs w:val="24"/>
        </w:rPr>
        <w:t>et</w:t>
      </w:r>
      <w:r w:rsidRPr="00B74EA5">
        <w:rPr>
          <w:rFonts w:ascii="Arial" w:hAnsi="Arial" w:cs="Arial"/>
          <w:sz w:val="24"/>
          <w:szCs w:val="24"/>
        </w:rPr>
        <w:t>éséhez, ill</w:t>
      </w:r>
      <w:r w:rsidR="00B74EA5" w:rsidRPr="00B74EA5">
        <w:rPr>
          <w:rFonts w:ascii="Arial" w:hAnsi="Arial" w:cs="Arial"/>
          <w:sz w:val="24"/>
          <w:szCs w:val="24"/>
        </w:rPr>
        <w:t>e</w:t>
      </w:r>
      <w:r w:rsidRPr="00B74EA5">
        <w:rPr>
          <w:rFonts w:ascii="Arial" w:hAnsi="Arial" w:cs="Arial"/>
          <w:sz w:val="24"/>
          <w:szCs w:val="24"/>
        </w:rPr>
        <w:t>tőleg a környezet megóvásához társadalmilag szükséges költségek viseléséhez történő hozzájárulási kötelezettsé</w:t>
      </w:r>
      <w:r w:rsidR="00B74EA5" w:rsidRPr="00B74EA5">
        <w:rPr>
          <w:rFonts w:ascii="Arial" w:hAnsi="Arial" w:cs="Arial"/>
          <w:sz w:val="24"/>
          <w:szCs w:val="24"/>
        </w:rPr>
        <w:t>g</w:t>
      </w:r>
      <w:r w:rsidRPr="00B74EA5">
        <w:rPr>
          <w:rFonts w:ascii="Arial" w:hAnsi="Arial" w:cs="Arial"/>
          <w:sz w:val="24"/>
          <w:szCs w:val="24"/>
        </w:rPr>
        <w:t xml:space="preserve">ként ír elő a környezetet terhelő kibocsátók számára. A környezetterhelési díjról szóló 2003. évi LXXXIX. törvény értelmében önkormányzati </w:t>
      </w:r>
      <w:r>
        <w:rPr>
          <w:rFonts w:ascii="Arial" w:hAnsi="Arial" w:cs="Arial"/>
          <w:sz w:val="24"/>
          <w:szCs w:val="24"/>
        </w:rPr>
        <w:t xml:space="preserve">rendeletben egységesen kell szabályozni </w:t>
      </w:r>
      <w:r w:rsidRPr="00D06C8E">
        <w:rPr>
          <w:rFonts w:ascii="Arial" w:hAnsi="Arial" w:cs="Arial"/>
          <w:sz w:val="24"/>
          <w:szCs w:val="24"/>
        </w:rPr>
        <w:t xml:space="preserve">a helyi vízgazdálkodási hatósági jogkörbe tartozó szennyvízelhelyezéshez kapcsolódó talajterhelési díjjal kapcsolatban </w:t>
      </w:r>
      <w:r w:rsidR="00B74EA5">
        <w:rPr>
          <w:rFonts w:ascii="Arial" w:hAnsi="Arial" w:cs="Arial"/>
          <w:sz w:val="24"/>
          <w:szCs w:val="24"/>
        </w:rPr>
        <w:t>többek között a</w:t>
      </w:r>
      <w:r w:rsidRPr="00D06C8E">
        <w:rPr>
          <w:rFonts w:ascii="Arial" w:hAnsi="Arial" w:cs="Arial"/>
          <w:sz w:val="24"/>
          <w:szCs w:val="24"/>
        </w:rPr>
        <w:t xml:space="preserve"> befizetési, ellenőrzési, adatszolgáltatási, eljárási szabályokat</w:t>
      </w:r>
      <w:r w:rsidR="00B74EA5">
        <w:rPr>
          <w:rFonts w:ascii="Arial" w:hAnsi="Arial" w:cs="Arial"/>
          <w:sz w:val="24"/>
          <w:szCs w:val="24"/>
        </w:rPr>
        <w:t xml:space="preserve">. </w:t>
      </w:r>
      <w:r w:rsidRPr="00D06C8E">
        <w:rPr>
          <w:rFonts w:ascii="Arial" w:hAnsi="Arial" w:cs="Arial"/>
          <w:sz w:val="24"/>
          <w:szCs w:val="24"/>
        </w:rPr>
        <w:t>A kibocsátó a helyi vízgazdálkodási hatósági jogkörhöz kapcsolódó talajterhelési díjat az önkormányzati rendeletben közzétett számla javára fizeti meg.</w:t>
      </w:r>
    </w:p>
    <w:p w14:paraId="2BBC37D4" w14:textId="77777777" w:rsidR="000E08A4" w:rsidRDefault="000E08A4" w:rsidP="000E08A4">
      <w:pPr>
        <w:spacing w:line="312" w:lineRule="auto"/>
        <w:ind w:firstLine="204"/>
        <w:jc w:val="both"/>
        <w:rPr>
          <w:rFonts w:ascii="Arial" w:hAnsi="Arial" w:cs="Arial"/>
          <w:sz w:val="24"/>
          <w:szCs w:val="24"/>
        </w:rPr>
      </w:pPr>
    </w:p>
    <w:p w14:paraId="6EB67DD4" w14:textId="77777777" w:rsidR="000E08A4" w:rsidRPr="000E08A4" w:rsidRDefault="000E08A4" w:rsidP="000E08A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E08A4">
        <w:rPr>
          <w:rFonts w:ascii="Arial" w:hAnsi="Arial" w:cs="Arial"/>
          <w:b/>
          <w:bCs/>
          <w:sz w:val="24"/>
          <w:szCs w:val="24"/>
        </w:rPr>
        <w:t>Részletes indokolás</w:t>
      </w:r>
    </w:p>
    <w:p w14:paraId="6A062899" w14:textId="77777777" w:rsidR="000E08A4" w:rsidRPr="000E08A4" w:rsidRDefault="000E08A4" w:rsidP="000E08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95055B8" w14:textId="77777777" w:rsidR="000E08A4" w:rsidRPr="000E08A4" w:rsidRDefault="000E08A4" w:rsidP="000E08A4">
      <w:pPr>
        <w:jc w:val="center"/>
        <w:rPr>
          <w:rFonts w:ascii="Arial" w:hAnsi="Arial" w:cs="Arial"/>
          <w:bCs/>
          <w:sz w:val="24"/>
          <w:szCs w:val="24"/>
        </w:rPr>
      </w:pPr>
      <w:r w:rsidRPr="000E08A4">
        <w:rPr>
          <w:rFonts w:ascii="Arial" w:hAnsi="Arial" w:cs="Arial"/>
          <w:bCs/>
          <w:sz w:val="24"/>
          <w:szCs w:val="24"/>
        </w:rPr>
        <w:t>1. §</w:t>
      </w:r>
    </w:p>
    <w:p w14:paraId="69F5290A" w14:textId="77777777" w:rsidR="000E08A4" w:rsidRPr="00B74EA5" w:rsidRDefault="000E08A4" w:rsidP="00B74EA5">
      <w:pPr>
        <w:spacing w:line="312" w:lineRule="auto"/>
        <w:ind w:firstLine="204"/>
        <w:jc w:val="both"/>
        <w:rPr>
          <w:rFonts w:ascii="Arial" w:hAnsi="Arial" w:cs="Arial"/>
          <w:color w:val="FF0000"/>
          <w:sz w:val="24"/>
          <w:szCs w:val="24"/>
        </w:rPr>
      </w:pPr>
    </w:p>
    <w:p w14:paraId="7D34637C" w14:textId="77777777" w:rsidR="000E08A4" w:rsidRPr="00B74EA5" w:rsidRDefault="000E08A4" w:rsidP="00B74EA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B74EA5">
        <w:rPr>
          <w:rFonts w:ascii="Arial" w:hAnsi="Arial" w:cs="Arial"/>
          <w:sz w:val="24"/>
          <w:szCs w:val="24"/>
        </w:rPr>
        <w:t xml:space="preserve">A rendelet módosuló 2. § (5) bekezdését </w:t>
      </w:r>
      <w:r w:rsidR="00B74EA5" w:rsidRPr="00B74EA5">
        <w:rPr>
          <w:rFonts w:ascii="Arial" w:hAnsi="Arial" w:cs="Arial"/>
          <w:sz w:val="24"/>
          <w:szCs w:val="24"/>
        </w:rPr>
        <w:t>szabályozza újra, meghatározza a számlaszámot, és az eljárási szabályokat.</w:t>
      </w:r>
    </w:p>
    <w:p w14:paraId="5DD979BE" w14:textId="77777777" w:rsidR="000E08A4" w:rsidRPr="000E08A4" w:rsidRDefault="000E08A4" w:rsidP="000E08A4">
      <w:pPr>
        <w:rPr>
          <w:rFonts w:ascii="Arial" w:hAnsi="Arial" w:cs="Arial"/>
          <w:color w:val="000080"/>
          <w:sz w:val="24"/>
          <w:szCs w:val="24"/>
        </w:rPr>
      </w:pPr>
    </w:p>
    <w:p w14:paraId="7B2044DD" w14:textId="77777777" w:rsidR="000E08A4" w:rsidRPr="000E08A4" w:rsidRDefault="000E08A4" w:rsidP="000E08A4">
      <w:pPr>
        <w:jc w:val="center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>2. §</w:t>
      </w:r>
    </w:p>
    <w:p w14:paraId="1FFEC022" w14:textId="77777777" w:rsidR="000E08A4" w:rsidRPr="000E08A4" w:rsidRDefault="000E08A4" w:rsidP="000E08A4">
      <w:pPr>
        <w:jc w:val="center"/>
        <w:rPr>
          <w:rFonts w:ascii="Arial" w:hAnsi="Arial" w:cs="Arial"/>
          <w:sz w:val="24"/>
          <w:szCs w:val="24"/>
        </w:rPr>
      </w:pPr>
    </w:p>
    <w:p w14:paraId="0B1D96EC" w14:textId="77777777" w:rsid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>Hatályba léptető rendelkezések</w:t>
      </w:r>
      <w:r w:rsidR="00B74EA5">
        <w:rPr>
          <w:rFonts w:ascii="Arial" w:hAnsi="Arial" w:cs="Arial"/>
          <w:sz w:val="24"/>
          <w:szCs w:val="24"/>
        </w:rPr>
        <w:t>et tartalmaz.</w:t>
      </w:r>
    </w:p>
    <w:p w14:paraId="0933828D" w14:textId="77777777" w:rsidR="00B74EA5" w:rsidRPr="000E08A4" w:rsidRDefault="00B74EA5" w:rsidP="000E08A4">
      <w:pPr>
        <w:jc w:val="both"/>
        <w:rPr>
          <w:rFonts w:ascii="Arial" w:hAnsi="Arial" w:cs="Arial"/>
          <w:sz w:val="24"/>
          <w:szCs w:val="24"/>
        </w:rPr>
      </w:pPr>
    </w:p>
    <w:p w14:paraId="18241226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</w:p>
    <w:p w14:paraId="3AD8F4C0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Berhida, 2019. február </w:t>
      </w:r>
      <w:r w:rsidR="00B74EA5">
        <w:rPr>
          <w:rFonts w:ascii="Arial" w:hAnsi="Arial" w:cs="Arial"/>
          <w:sz w:val="24"/>
          <w:szCs w:val="24"/>
        </w:rPr>
        <w:t>13</w:t>
      </w:r>
      <w:r w:rsidRPr="000E08A4">
        <w:rPr>
          <w:rFonts w:ascii="Arial" w:hAnsi="Arial" w:cs="Arial"/>
          <w:sz w:val="24"/>
          <w:szCs w:val="24"/>
        </w:rPr>
        <w:t>.</w:t>
      </w:r>
    </w:p>
    <w:p w14:paraId="30324563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</w:p>
    <w:p w14:paraId="139CC66D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</w:p>
    <w:p w14:paraId="007506D0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  <w:t xml:space="preserve">Pergő Margit </w:t>
      </w:r>
      <w:proofErr w:type="spellStart"/>
      <w:r w:rsidRPr="000E08A4">
        <w:rPr>
          <w:rFonts w:ascii="Arial" w:hAnsi="Arial" w:cs="Arial"/>
          <w:sz w:val="24"/>
          <w:szCs w:val="24"/>
        </w:rPr>
        <w:t>sk</w:t>
      </w:r>
      <w:proofErr w:type="spellEnd"/>
      <w:r w:rsidRPr="000E08A4">
        <w:rPr>
          <w:rFonts w:ascii="Arial" w:hAnsi="Arial" w:cs="Arial"/>
          <w:sz w:val="24"/>
          <w:szCs w:val="24"/>
        </w:rPr>
        <w:t>.</w:t>
      </w:r>
    </w:p>
    <w:p w14:paraId="24930A6B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</w:r>
      <w:r w:rsidRPr="000E08A4">
        <w:rPr>
          <w:rFonts w:ascii="Arial" w:hAnsi="Arial" w:cs="Arial"/>
          <w:sz w:val="24"/>
          <w:szCs w:val="24"/>
        </w:rPr>
        <w:tab/>
        <w:t xml:space="preserve">   polgármester</w:t>
      </w:r>
    </w:p>
    <w:p w14:paraId="38036ED5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6BFBD0D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34C491D0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41A963A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3B021BB8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5AEE2401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CE8231C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7097E6D3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0E7F1E06" w14:textId="77777777" w:rsid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3DAF78EA" w14:textId="77777777" w:rsidR="000E08A4" w:rsidRP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p w14:paraId="0FBE6D58" w14:textId="77777777" w:rsidR="000E08A4" w:rsidRPr="000E08A4" w:rsidRDefault="000E08A4" w:rsidP="000E08A4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E08A4">
        <w:rPr>
          <w:rFonts w:ascii="Arial" w:hAnsi="Arial" w:cs="Arial"/>
          <w:b/>
          <w:bCs/>
          <w:sz w:val="24"/>
          <w:szCs w:val="24"/>
        </w:rPr>
        <w:t>Berhida Város Önkormányzata Képviselő-testületének</w:t>
      </w:r>
    </w:p>
    <w:p w14:paraId="177595A0" w14:textId="77777777" w:rsidR="000E08A4" w:rsidRPr="000E08A4" w:rsidRDefault="000E08A4" w:rsidP="000E08A4">
      <w:pPr>
        <w:spacing w:line="312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E08A4">
        <w:rPr>
          <w:rFonts w:ascii="Arial" w:hAnsi="Arial" w:cs="Arial"/>
          <w:b/>
          <w:sz w:val="24"/>
          <w:szCs w:val="24"/>
        </w:rPr>
        <w:t>a talajterhelési díjról szóló önkormányzati rendelet-tervezetének</w:t>
      </w:r>
      <w:r w:rsidRPr="000E08A4">
        <w:rPr>
          <w:rFonts w:ascii="Arial" w:hAnsi="Arial" w:cs="Arial"/>
          <w:b/>
          <w:bCs/>
          <w:sz w:val="24"/>
          <w:szCs w:val="24"/>
        </w:rPr>
        <w:t xml:space="preserve"> előzetes hatásvizsgálata</w:t>
      </w:r>
    </w:p>
    <w:p w14:paraId="14F9C7A3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D6C67A5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2D0FDF5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</w:p>
    <w:p w14:paraId="36AB71C0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A talajterhelési díjról szóló önkormányzati rendelet-tervezetben foglalt szabályok várható hatásai a jogalkotásról szóló 2010. évi CXXX. törvény (a továbbiakban </w:t>
      </w:r>
      <w:proofErr w:type="spellStart"/>
      <w:r w:rsidRPr="000E08A4">
        <w:rPr>
          <w:rFonts w:ascii="Arial" w:hAnsi="Arial" w:cs="Arial"/>
          <w:sz w:val="24"/>
          <w:szCs w:val="24"/>
        </w:rPr>
        <w:t>Jat</w:t>
      </w:r>
      <w:proofErr w:type="spellEnd"/>
      <w:r w:rsidRPr="000E08A4">
        <w:rPr>
          <w:rFonts w:ascii="Arial" w:hAnsi="Arial" w:cs="Arial"/>
          <w:sz w:val="24"/>
          <w:szCs w:val="24"/>
        </w:rPr>
        <w:t>.) 17. §-a szerint:</w:t>
      </w:r>
    </w:p>
    <w:p w14:paraId="6A37B31B" w14:textId="77777777" w:rsidR="000E08A4" w:rsidRPr="000E08A4" w:rsidRDefault="000E08A4" w:rsidP="000E08A4">
      <w:pPr>
        <w:ind w:firstLine="240"/>
        <w:jc w:val="both"/>
        <w:rPr>
          <w:rFonts w:ascii="Arial" w:hAnsi="Arial" w:cs="Arial"/>
          <w:sz w:val="24"/>
          <w:szCs w:val="24"/>
        </w:rPr>
      </w:pPr>
    </w:p>
    <w:p w14:paraId="75DF0346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 w:val="24"/>
          <w:szCs w:val="24"/>
        </w:rPr>
      </w:pPr>
      <w:smartTag w:uri="urn:schemas-microsoft-com:office:smarttags" w:element="metricconverter">
        <w:smartTagPr>
          <w:attr w:name="ProductID" w:val="1. A"/>
        </w:smartTagPr>
        <w:r w:rsidRPr="000E08A4">
          <w:rPr>
            <w:rFonts w:ascii="Arial" w:hAnsi="Arial" w:cs="Arial"/>
            <w:b/>
            <w:bCs/>
            <w:iCs/>
            <w:sz w:val="24"/>
            <w:szCs w:val="24"/>
          </w:rPr>
          <w:t>1. A</w:t>
        </w:r>
      </w:smartTag>
      <w:r w:rsidRPr="000E08A4">
        <w:rPr>
          <w:rFonts w:ascii="Arial" w:hAnsi="Arial" w:cs="Arial"/>
          <w:b/>
          <w:bCs/>
          <w:iCs/>
          <w:sz w:val="24"/>
          <w:szCs w:val="24"/>
        </w:rPr>
        <w:t xml:space="preserve"> jogszabály társadalmi, gazdasági, költségvetési hatásai</w:t>
      </w:r>
    </w:p>
    <w:p w14:paraId="078D86ED" w14:textId="77777777" w:rsidR="000E08A4" w:rsidRPr="000E08A4" w:rsidRDefault="000E08A4" w:rsidP="000E08A4">
      <w:pPr>
        <w:rPr>
          <w:rFonts w:ascii="Arial" w:hAnsi="Arial" w:cs="Arial"/>
          <w:sz w:val="24"/>
          <w:szCs w:val="24"/>
        </w:rPr>
      </w:pPr>
    </w:p>
    <w:p w14:paraId="5B7DD430" w14:textId="77777777" w:rsidR="000E08A4" w:rsidRP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A talajterhelési díj </w:t>
      </w:r>
      <w:r>
        <w:rPr>
          <w:rFonts w:ascii="Arial" w:hAnsi="Arial" w:cs="Arial"/>
          <w:sz w:val="24"/>
          <w:szCs w:val="24"/>
        </w:rPr>
        <w:t xml:space="preserve">módosítására vonatkozó rendelet-tervezet társadalmi, gazdasági és költségvetési hatásai nem </w:t>
      </w:r>
      <w:proofErr w:type="spellStart"/>
      <w:r>
        <w:rPr>
          <w:rFonts w:ascii="Arial" w:hAnsi="Arial" w:cs="Arial"/>
          <w:sz w:val="24"/>
          <w:szCs w:val="24"/>
        </w:rPr>
        <w:t>jelentősek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5422815" w14:textId="77777777" w:rsidR="000E08A4" w:rsidRPr="000E08A4" w:rsidRDefault="000E08A4" w:rsidP="000E08A4">
      <w:pPr>
        <w:autoSpaceDE w:val="0"/>
        <w:autoSpaceDN w:val="0"/>
        <w:adjustRightInd w:val="0"/>
        <w:ind w:left="1080" w:hanging="540"/>
        <w:jc w:val="both"/>
        <w:rPr>
          <w:rFonts w:ascii="Arial" w:hAnsi="Arial" w:cs="Arial"/>
          <w:sz w:val="24"/>
          <w:szCs w:val="24"/>
        </w:rPr>
      </w:pPr>
    </w:p>
    <w:p w14:paraId="56085DA8" w14:textId="77777777" w:rsidR="000E08A4" w:rsidRPr="000E08A4" w:rsidRDefault="000E08A4" w:rsidP="000E08A4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 w:val="24"/>
          <w:szCs w:val="24"/>
        </w:rPr>
      </w:pPr>
      <w:smartTag w:uri="urn:schemas-microsoft-com:office:smarttags" w:element="metricconverter">
        <w:smartTagPr>
          <w:attr w:name="ProductID" w:val="2. A"/>
        </w:smartTagPr>
        <w:r w:rsidRPr="000E08A4">
          <w:rPr>
            <w:rFonts w:ascii="Arial" w:hAnsi="Arial" w:cs="Arial"/>
            <w:b/>
            <w:bCs/>
            <w:iCs/>
            <w:sz w:val="24"/>
            <w:szCs w:val="24"/>
          </w:rPr>
          <w:t>2. A</w:t>
        </w:r>
      </w:smartTag>
      <w:r w:rsidRPr="000E08A4">
        <w:rPr>
          <w:rFonts w:ascii="Arial" w:hAnsi="Arial" w:cs="Arial"/>
          <w:b/>
          <w:bCs/>
          <w:iCs/>
          <w:sz w:val="24"/>
          <w:szCs w:val="24"/>
        </w:rPr>
        <w:t xml:space="preserve"> jogszabály környezeti és egészségi következményei</w:t>
      </w:r>
    </w:p>
    <w:p w14:paraId="19FDE06F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B97B31A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módosító </w:t>
      </w:r>
      <w:r w:rsidRPr="000E08A4">
        <w:rPr>
          <w:rFonts w:ascii="Arial" w:hAnsi="Arial" w:cs="Arial"/>
          <w:sz w:val="24"/>
          <w:szCs w:val="24"/>
        </w:rPr>
        <w:t>rendelet-tervezetnek környez</w:t>
      </w:r>
      <w:r>
        <w:rPr>
          <w:rFonts w:ascii="Arial" w:hAnsi="Arial" w:cs="Arial"/>
          <w:sz w:val="24"/>
          <w:szCs w:val="24"/>
        </w:rPr>
        <w:t>eti és egészségi következményei nincsenek</w:t>
      </w:r>
    </w:p>
    <w:p w14:paraId="45BECFCD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436BFC4" w14:textId="77777777" w:rsidR="000E08A4" w:rsidRPr="000E08A4" w:rsidRDefault="000E08A4" w:rsidP="000E08A4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0E08A4">
        <w:rPr>
          <w:rFonts w:ascii="Arial" w:hAnsi="Arial" w:cs="Arial"/>
          <w:b/>
          <w:bCs/>
          <w:iCs/>
          <w:sz w:val="24"/>
          <w:szCs w:val="24"/>
        </w:rPr>
        <w:t xml:space="preserve">3.  A jogszabály adminisztratív </w:t>
      </w:r>
      <w:proofErr w:type="spellStart"/>
      <w:r w:rsidRPr="000E08A4">
        <w:rPr>
          <w:rFonts w:ascii="Arial" w:hAnsi="Arial" w:cs="Arial"/>
          <w:b/>
          <w:bCs/>
          <w:iCs/>
          <w:sz w:val="24"/>
          <w:szCs w:val="24"/>
        </w:rPr>
        <w:t>terheket</w:t>
      </w:r>
      <w:proofErr w:type="spellEnd"/>
      <w:r w:rsidRPr="000E08A4">
        <w:rPr>
          <w:rFonts w:ascii="Arial" w:hAnsi="Arial" w:cs="Arial"/>
          <w:b/>
          <w:bCs/>
          <w:iCs/>
          <w:sz w:val="24"/>
          <w:szCs w:val="24"/>
        </w:rPr>
        <w:t xml:space="preserve"> befolyásoló hatásai</w:t>
      </w:r>
    </w:p>
    <w:p w14:paraId="0367A94F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AD6ECC7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módosító rendelet-</w:t>
      </w:r>
      <w:r w:rsidRPr="000E08A4">
        <w:rPr>
          <w:rFonts w:ascii="Arial" w:hAnsi="Arial" w:cs="Arial"/>
          <w:sz w:val="24"/>
          <w:szCs w:val="24"/>
        </w:rPr>
        <w:t xml:space="preserve">tervezet szabályai az adminisztratív </w:t>
      </w:r>
      <w:proofErr w:type="spellStart"/>
      <w:r w:rsidRPr="000E08A4">
        <w:rPr>
          <w:rFonts w:ascii="Arial" w:hAnsi="Arial" w:cs="Arial"/>
          <w:sz w:val="24"/>
          <w:szCs w:val="24"/>
        </w:rPr>
        <w:t>terhek</w:t>
      </w:r>
      <w:proofErr w:type="spellEnd"/>
      <w:r w:rsidRPr="000E08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kismértékű növekedését eredményezik.</w:t>
      </w:r>
    </w:p>
    <w:p w14:paraId="62466728" w14:textId="77777777" w:rsidR="000E08A4" w:rsidRPr="000E08A4" w:rsidRDefault="000E08A4" w:rsidP="000E08A4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i/>
          <w:iCs/>
          <w:sz w:val="24"/>
          <w:szCs w:val="24"/>
        </w:rPr>
      </w:pPr>
    </w:p>
    <w:p w14:paraId="41F053B4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0E08A4">
        <w:rPr>
          <w:rFonts w:ascii="Arial" w:hAnsi="Arial" w:cs="Arial"/>
          <w:b/>
          <w:bCs/>
          <w:sz w:val="24"/>
          <w:szCs w:val="24"/>
        </w:rPr>
        <w:t>4.</w:t>
      </w:r>
      <w:r w:rsidRPr="000E08A4">
        <w:rPr>
          <w:rFonts w:ascii="Arial" w:hAnsi="Arial" w:cs="Arial"/>
          <w:b/>
          <w:bCs/>
          <w:sz w:val="24"/>
          <w:szCs w:val="24"/>
        </w:rPr>
        <w:tab/>
        <w:t>A jogszabály megalkotásának szükségessége, a jogalkotás elmaradásának várható következményei</w:t>
      </w:r>
    </w:p>
    <w:p w14:paraId="3BC808FE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40DC1A2" w14:textId="77777777" w:rsidR="000E08A4" w:rsidRDefault="000E08A4" w:rsidP="000E08A4">
      <w:pPr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A jogszabály megalkotása </w:t>
      </w:r>
      <w:r w:rsidR="00B74EA5">
        <w:rPr>
          <w:rFonts w:ascii="Arial" w:hAnsi="Arial" w:cs="Arial"/>
          <w:sz w:val="24"/>
          <w:szCs w:val="24"/>
        </w:rPr>
        <w:t>az önkormányzati rendelet magasabb rendű jogszabályokkal való harmonizációja miatt</w:t>
      </w:r>
      <w:r w:rsidRPr="000E08A4">
        <w:rPr>
          <w:rFonts w:ascii="Arial" w:hAnsi="Arial" w:cs="Arial"/>
          <w:sz w:val="24"/>
          <w:szCs w:val="24"/>
        </w:rPr>
        <w:t xml:space="preserve"> vált szükségessé</w:t>
      </w:r>
      <w:r w:rsidR="00B74EA5">
        <w:rPr>
          <w:rFonts w:ascii="Arial" w:hAnsi="Arial" w:cs="Arial"/>
          <w:sz w:val="24"/>
          <w:szCs w:val="24"/>
        </w:rPr>
        <w:t xml:space="preserve">, a módosítás elmaradásának következménye a hierarchiában </w:t>
      </w:r>
      <w:r w:rsidR="001B0C60">
        <w:rPr>
          <w:rFonts w:ascii="Arial" w:hAnsi="Arial" w:cs="Arial"/>
          <w:sz w:val="24"/>
          <w:szCs w:val="24"/>
        </w:rPr>
        <w:t>ellentétet eredményezne.</w:t>
      </w:r>
    </w:p>
    <w:p w14:paraId="1ECA10A9" w14:textId="77777777" w:rsidR="001B0C60" w:rsidRPr="000E08A4" w:rsidRDefault="001B0C60" w:rsidP="000E08A4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48EDEEB2" w14:textId="77777777" w:rsidR="000E08A4" w:rsidRPr="000E08A4" w:rsidRDefault="000E08A4" w:rsidP="000E08A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E08A4">
        <w:rPr>
          <w:rFonts w:ascii="Arial" w:hAnsi="Arial" w:cs="Arial"/>
          <w:b/>
          <w:bCs/>
          <w:sz w:val="24"/>
          <w:szCs w:val="24"/>
        </w:rPr>
        <w:t xml:space="preserve">5. </w:t>
      </w:r>
      <w:r w:rsidRPr="000E08A4">
        <w:rPr>
          <w:rFonts w:ascii="Arial" w:hAnsi="Arial" w:cs="Arial"/>
          <w:b/>
          <w:bCs/>
          <w:sz w:val="24"/>
          <w:szCs w:val="24"/>
        </w:rPr>
        <w:tab/>
        <w:t>A jogszabály alkalmazásához szükséges személyi, szervezeti, tárgyi és pénzügyi feltételek</w:t>
      </w:r>
    </w:p>
    <w:p w14:paraId="6AEB118E" w14:textId="77777777" w:rsidR="000E08A4" w:rsidRPr="000E08A4" w:rsidRDefault="000E08A4" w:rsidP="000E08A4">
      <w:pPr>
        <w:ind w:firstLine="240"/>
        <w:jc w:val="both"/>
        <w:rPr>
          <w:rFonts w:ascii="Arial" w:hAnsi="Arial" w:cs="Arial"/>
          <w:sz w:val="24"/>
          <w:szCs w:val="24"/>
        </w:rPr>
      </w:pPr>
    </w:p>
    <w:p w14:paraId="570D6E32" w14:textId="77777777" w:rsidR="000E08A4" w:rsidRPr="000E08A4" w:rsidRDefault="000E08A4" w:rsidP="000E08A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A rendelet-tervezet elfogadása a jelenlegi szabályozáshoz képest többlet személyi, szervezeti és tárgyi feltételt nem igényel. </w:t>
      </w:r>
    </w:p>
    <w:p w14:paraId="39494683" w14:textId="77777777" w:rsidR="000E08A4" w:rsidRPr="000E08A4" w:rsidRDefault="000E08A4" w:rsidP="000E08A4">
      <w:pPr>
        <w:spacing w:line="312" w:lineRule="auto"/>
        <w:rPr>
          <w:rFonts w:ascii="Arial" w:hAnsi="Arial" w:cs="Arial"/>
          <w:sz w:val="24"/>
          <w:szCs w:val="24"/>
        </w:rPr>
      </w:pPr>
    </w:p>
    <w:p w14:paraId="4B22DAF8" w14:textId="77777777" w:rsidR="000E08A4" w:rsidRPr="000E08A4" w:rsidRDefault="000E08A4" w:rsidP="000E08A4">
      <w:pPr>
        <w:spacing w:line="312" w:lineRule="auto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>Berhida, 201</w:t>
      </w:r>
      <w:r>
        <w:rPr>
          <w:rFonts w:ascii="Arial" w:hAnsi="Arial" w:cs="Arial"/>
          <w:sz w:val="24"/>
          <w:szCs w:val="24"/>
        </w:rPr>
        <w:t xml:space="preserve">9. február </w:t>
      </w:r>
      <w:r w:rsidR="00B74EA5">
        <w:rPr>
          <w:rFonts w:ascii="Arial" w:hAnsi="Arial" w:cs="Arial"/>
          <w:sz w:val="24"/>
          <w:szCs w:val="24"/>
        </w:rPr>
        <w:t>13</w:t>
      </w:r>
      <w:r w:rsidRPr="000E08A4">
        <w:rPr>
          <w:rFonts w:ascii="Arial" w:hAnsi="Arial" w:cs="Arial"/>
          <w:sz w:val="24"/>
          <w:szCs w:val="24"/>
        </w:rPr>
        <w:t>.</w:t>
      </w:r>
    </w:p>
    <w:p w14:paraId="13372B99" w14:textId="77777777" w:rsidR="000E08A4" w:rsidRPr="000E08A4" w:rsidRDefault="000E08A4" w:rsidP="000E08A4">
      <w:pPr>
        <w:spacing w:line="312" w:lineRule="auto"/>
        <w:rPr>
          <w:rFonts w:ascii="Arial" w:hAnsi="Arial" w:cs="Arial"/>
          <w:sz w:val="24"/>
          <w:szCs w:val="24"/>
        </w:rPr>
      </w:pPr>
    </w:p>
    <w:p w14:paraId="46903558" w14:textId="77777777" w:rsidR="000E08A4" w:rsidRPr="000E08A4" w:rsidRDefault="000E08A4" w:rsidP="000E08A4">
      <w:pPr>
        <w:spacing w:line="312" w:lineRule="auto"/>
        <w:rPr>
          <w:rFonts w:ascii="Arial" w:hAnsi="Arial" w:cs="Arial"/>
          <w:sz w:val="24"/>
          <w:szCs w:val="24"/>
        </w:rPr>
      </w:pPr>
    </w:p>
    <w:p w14:paraId="255B439E" w14:textId="77777777" w:rsidR="000E08A4" w:rsidRPr="000E08A4" w:rsidRDefault="000E08A4" w:rsidP="000E08A4">
      <w:pPr>
        <w:spacing w:line="312" w:lineRule="auto"/>
        <w:jc w:val="right"/>
        <w:rPr>
          <w:rFonts w:ascii="Arial" w:hAnsi="Arial" w:cs="Arial"/>
          <w:sz w:val="24"/>
          <w:szCs w:val="24"/>
        </w:rPr>
      </w:pPr>
      <w:r w:rsidRPr="000E08A4">
        <w:rPr>
          <w:rFonts w:ascii="Arial" w:hAnsi="Arial" w:cs="Arial"/>
          <w:sz w:val="24"/>
          <w:szCs w:val="24"/>
        </w:rPr>
        <w:t xml:space="preserve">Dr. </w:t>
      </w:r>
      <w:r>
        <w:rPr>
          <w:rFonts w:ascii="Arial" w:hAnsi="Arial" w:cs="Arial"/>
          <w:sz w:val="24"/>
          <w:szCs w:val="24"/>
        </w:rPr>
        <w:t>Guti László</w:t>
      </w:r>
      <w:r w:rsidR="00B74EA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4EA5">
        <w:rPr>
          <w:rFonts w:ascii="Arial" w:hAnsi="Arial" w:cs="Arial"/>
          <w:sz w:val="24"/>
          <w:szCs w:val="24"/>
        </w:rPr>
        <w:t>sk</w:t>
      </w:r>
      <w:proofErr w:type="spellEnd"/>
      <w:r w:rsidR="00B74EA5">
        <w:rPr>
          <w:rFonts w:ascii="Arial" w:hAnsi="Arial" w:cs="Arial"/>
          <w:sz w:val="24"/>
          <w:szCs w:val="24"/>
        </w:rPr>
        <w:t>.</w:t>
      </w:r>
    </w:p>
    <w:p w14:paraId="393DC549" w14:textId="77777777" w:rsidR="000E08A4" w:rsidRPr="000E08A4" w:rsidRDefault="000E08A4" w:rsidP="000E08A4">
      <w:pPr>
        <w:spacing w:line="312" w:lineRule="auto"/>
        <w:ind w:left="6372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j</w:t>
      </w:r>
      <w:r w:rsidRPr="000E08A4">
        <w:rPr>
          <w:rFonts w:ascii="Arial" w:hAnsi="Arial" w:cs="Arial"/>
          <w:sz w:val="24"/>
          <w:szCs w:val="24"/>
        </w:rPr>
        <w:t xml:space="preserve">egyző   </w:t>
      </w:r>
    </w:p>
    <w:p w14:paraId="11C666E7" w14:textId="77777777" w:rsidR="000E08A4" w:rsidRDefault="000E08A4" w:rsidP="000E08A4"/>
    <w:p w14:paraId="0366562E" w14:textId="77777777" w:rsidR="000E08A4" w:rsidRDefault="000E08A4" w:rsidP="000E08A4"/>
    <w:p w14:paraId="0804E746" w14:textId="77777777" w:rsidR="000E08A4" w:rsidRPr="000E08A4" w:rsidRDefault="000E08A4" w:rsidP="00D15C27">
      <w:pPr>
        <w:jc w:val="both"/>
        <w:rPr>
          <w:rFonts w:ascii="Arial" w:hAnsi="Arial" w:cs="Arial"/>
          <w:sz w:val="24"/>
          <w:szCs w:val="24"/>
        </w:rPr>
      </w:pPr>
    </w:p>
    <w:sectPr w:rsidR="000E08A4" w:rsidRPr="000E0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DF455" w14:textId="77777777" w:rsidR="001F6674" w:rsidRDefault="001F6674" w:rsidP="001D7CAA">
      <w:r>
        <w:separator/>
      </w:r>
    </w:p>
  </w:endnote>
  <w:endnote w:type="continuationSeparator" w:id="0">
    <w:p w14:paraId="49DE8500" w14:textId="77777777" w:rsidR="001F6674" w:rsidRDefault="001F6674" w:rsidP="001D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B6D6D" w14:textId="77777777" w:rsidR="001F6674" w:rsidRDefault="001F6674" w:rsidP="001D7CAA">
      <w:r>
        <w:separator/>
      </w:r>
    </w:p>
  </w:footnote>
  <w:footnote w:type="continuationSeparator" w:id="0">
    <w:p w14:paraId="2C08F7B3" w14:textId="77777777" w:rsidR="001F6674" w:rsidRDefault="001F6674" w:rsidP="001D7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CB"/>
    <w:rsid w:val="000E08A4"/>
    <w:rsid w:val="001713B3"/>
    <w:rsid w:val="001B0C60"/>
    <w:rsid w:val="001D7CAA"/>
    <w:rsid w:val="001F6674"/>
    <w:rsid w:val="00222D8F"/>
    <w:rsid w:val="005574CF"/>
    <w:rsid w:val="0062700B"/>
    <w:rsid w:val="007F7693"/>
    <w:rsid w:val="00867334"/>
    <w:rsid w:val="009F1EAE"/>
    <w:rsid w:val="00B74EA5"/>
    <w:rsid w:val="00BF6CA4"/>
    <w:rsid w:val="00D06C8E"/>
    <w:rsid w:val="00D15C27"/>
    <w:rsid w:val="00F13E36"/>
    <w:rsid w:val="00F5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B0AA8-63F2-4ADD-97E8-902BA02E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15C2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D15C27"/>
    <w:pPr>
      <w:keepNext/>
      <w:outlineLvl w:val="0"/>
    </w:pPr>
    <w:rPr>
      <w:rFonts w:ascii="Calibri" w:hAnsi="Calibri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15C27"/>
    <w:rPr>
      <w:rFonts w:ascii="Calibri" w:eastAsia="Calibri" w:hAnsi="Calibri" w:cs="Times New Roman"/>
      <w:sz w:val="20"/>
      <w:szCs w:val="20"/>
      <w:lang w:val="x-none" w:eastAsia="hu-HU"/>
    </w:rPr>
  </w:style>
  <w:style w:type="character" w:customStyle="1" w:styleId="CmChar">
    <w:name w:val="Cím Char"/>
    <w:basedOn w:val="Bekezdsalapbettpusa"/>
    <w:link w:val="Cm"/>
    <w:rsid w:val="00D15C27"/>
    <w:rPr>
      <w:rFonts w:eastAsia="Calibri"/>
      <w:b/>
      <w:bCs/>
      <w:lang w:val="x-none" w:eastAsia="hu-HU"/>
    </w:rPr>
  </w:style>
  <w:style w:type="paragraph" w:styleId="Cm">
    <w:name w:val="Title"/>
    <w:basedOn w:val="Norml"/>
    <w:link w:val="CmChar"/>
    <w:qFormat/>
    <w:rsid w:val="00D15C27"/>
    <w:pPr>
      <w:jc w:val="center"/>
    </w:pPr>
    <w:rPr>
      <w:rFonts w:asciiTheme="minorHAnsi" w:hAnsiTheme="minorHAnsi" w:cstheme="minorBidi"/>
      <w:b/>
      <w:bCs/>
      <w:sz w:val="22"/>
      <w:szCs w:val="22"/>
      <w:lang w:val="x-none"/>
    </w:rPr>
  </w:style>
  <w:style w:type="character" w:customStyle="1" w:styleId="CmChar1">
    <w:name w:val="Cím Char1"/>
    <w:basedOn w:val="Bekezdsalapbettpusa"/>
    <w:uiPriority w:val="10"/>
    <w:rsid w:val="00D15C27"/>
    <w:rPr>
      <w:rFonts w:asciiTheme="majorHAnsi" w:eastAsiaTheme="majorEastAsia" w:hAnsiTheme="majorHAnsi" w:cstheme="majorBidi"/>
      <w:spacing w:val="-10"/>
      <w:kern w:val="28"/>
      <w:sz w:val="56"/>
      <w:szCs w:val="56"/>
      <w:lang w:eastAsia="hu-HU"/>
    </w:rPr>
  </w:style>
  <w:style w:type="paragraph" w:styleId="Listaszerbekezds">
    <w:name w:val="List Paragraph"/>
    <w:basedOn w:val="Norml"/>
    <w:uiPriority w:val="34"/>
    <w:qFormat/>
    <w:rsid w:val="00D15C27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D15C27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4</cp:revision>
  <dcterms:created xsi:type="dcterms:W3CDTF">2019-02-14T08:14:00Z</dcterms:created>
  <dcterms:modified xsi:type="dcterms:W3CDTF">2019-02-14T10:33:00Z</dcterms:modified>
</cp:coreProperties>
</file>